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0F" w:rsidRDefault="00670F0F" w:rsidP="00670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0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муниципального образования </w:t>
      </w:r>
      <w:proofErr w:type="spellStart"/>
      <w:r w:rsidRPr="00670F0F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670F0F">
        <w:rPr>
          <w:rFonts w:ascii="Times New Roman" w:hAnsi="Times New Roman" w:cs="Times New Roman"/>
          <w:b/>
          <w:sz w:val="28"/>
          <w:szCs w:val="28"/>
        </w:rPr>
        <w:t xml:space="preserve"> район « </w:t>
      </w:r>
      <w:proofErr w:type="spellStart"/>
      <w:r w:rsidRPr="00670F0F">
        <w:rPr>
          <w:rFonts w:ascii="Times New Roman" w:hAnsi="Times New Roman" w:cs="Times New Roman"/>
          <w:b/>
          <w:sz w:val="28"/>
          <w:szCs w:val="28"/>
        </w:rPr>
        <w:t>Плавскся</w:t>
      </w:r>
      <w:proofErr w:type="spellEnd"/>
      <w:r w:rsidRPr="00670F0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 им. Дважды Героя Советского Союза Б. Ф.  Сафонова»</w:t>
      </w:r>
    </w:p>
    <w:p w:rsidR="00670F0F" w:rsidRDefault="00670F0F" w:rsidP="00670F0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3154"/>
        <w:gridCol w:w="2981"/>
      </w:tblGrid>
      <w:tr w:rsidR="00670F0F" w:rsidTr="00670F0F">
        <w:tc>
          <w:tcPr>
            <w:tcW w:w="3190" w:type="dxa"/>
          </w:tcPr>
          <w:p w:rsidR="00670F0F" w:rsidRPr="00421A00" w:rsidRDefault="00670F0F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421A00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методическим объединением учителей</w:t>
            </w: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»_________2018 г.</w:t>
            </w: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0F0F" w:rsidRPr="00421A00" w:rsidRDefault="00670F0F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421A0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советом</w:t>
            </w: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От «  »_________2018 г.</w:t>
            </w:r>
          </w:p>
        </w:tc>
        <w:tc>
          <w:tcPr>
            <w:tcW w:w="3191" w:type="dxa"/>
          </w:tcPr>
          <w:p w:rsidR="00670F0F" w:rsidRPr="00421A00" w:rsidRDefault="00670F0F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директор МБОУ</w:t>
            </w: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Белоножкина</w:t>
            </w:r>
            <w:proofErr w:type="spellEnd"/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00" w:rsidRPr="00421A00" w:rsidRDefault="00421A00" w:rsidP="00670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1A00">
              <w:rPr>
                <w:rFonts w:ascii="Times New Roman" w:hAnsi="Times New Roman" w:cs="Times New Roman"/>
                <w:sz w:val="28"/>
                <w:szCs w:val="28"/>
              </w:rPr>
              <w:t>»_________2018 г.</w:t>
            </w:r>
          </w:p>
        </w:tc>
      </w:tr>
    </w:tbl>
    <w:p w:rsidR="00670F0F" w:rsidRDefault="00670F0F" w:rsidP="00670F0F">
      <w:pPr>
        <w:rPr>
          <w:rFonts w:ascii="Times New Roman" w:hAnsi="Times New Roman" w:cs="Times New Roman"/>
          <w:b/>
          <w:sz w:val="28"/>
          <w:szCs w:val="28"/>
        </w:rPr>
      </w:pPr>
    </w:p>
    <w:p w:rsidR="00421A00" w:rsidRDefault="00421A00" w:rsidP="00670F0F">
      <w:pPr>
        <w:rPr>
          <w:rFonts w:ascii="Times New Roman" w:hAnsi="Times New Roman" w:cs="Times New Roman"/>
          <w:b/>
          <w:sz w:val="28"/>
          <w:szCs w:val="28"/>
        </w:rPr>
      </w:pPr>
    </w:p>
    <w:p w:rsidR="00421A00" w:rsidRDefault="00421A00" w:rsidP="00670F0F">
      <w:pPr>
        <w:rPr>
          <w:rFonts w:ascii="Times New Roman" w:hAnsi="Times New Roman" w:cs="Times New Roman"/>
          <w:b/>
          <w:sz w:val="28"/>
          <w:szCs w:val="28"/>
        </w:rPr>
      </w:pPr>
    </w:p>
    <w:p w:rsidR="00421A00" w:rsidRPr="00D55840" w:rsidRDefault="00421A00" w:rsidP="00D55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84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421A00" w:rsidRPr="00D55840" w:rsidRDefault="00D55840" w:rsidP="00D55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840">
        <w:rPr>
          <w:rFonts w:ascii="Times New Roman" w:hAnsi="Times New Roman" w:cs="Times New Roman"/>
          <w:b/>
          <w:sz w:val="32"/>
          <w:szCs w:val="32"/>
        </w:rPr>
        <w:t>к</w:t>
      </w:r>
      <w:r w:rsidR="00421A00" w:rsidRPr="00D55840">
        <w:rPr>
          <w:rFonts w:ascii="Times New Roman" w:hAnsi="Times New Roman" w:cs="Times New Roman"/>
          <w:b/>
          <w:sz w:val="32"/>
          <w:szCs w:val="32"/>
        </w:rPr>
        <w:t xml:space="preserve">ружка «Финансовая </w:t>
      </w:r>
      <w:r w:rsidRPr="00D55840">
        <w:rPr>
          <w:rFonts w:ascii="Times New Roman" w:hAnsi="Times New Roman" w:cs="Times New Roman"/>
          <w:b/>
          <w:sz w:val="32"/>
          <w:szCs w:val="32"/>
        </w:rPr>
        <w:t>грамотность».</w:t>
      </w:r>
    </w:p>
    <w:p w:rsidR="00D55840" w:rsidRDefault="00D55840" w:rsidP="00D55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840">
        <w:rPr>
          <w:rFonts w:ascii="Times New Roman" w:hAnsi="Times New Roman" w:cs="Times New Roman"/>
          <w:b/>
          <w:sz w:val="32"/>
          <w:szCs w:val="32"/>
        </w:rPr>
        <w:t>6 класс.</w:t>
      </w:r>
    </w:p>
    <w:p w:rsidR="00D55840" w:rsidRDefault="00D55840" w:rsidP="00D55840">
      <w:pPr>
        <w:rPr>
          <w:rFonts w:ascii="Times New Roman" w:hAnsi="Times New Roman" w:cs="Times New Roman"/>
          <w:b/>
          <w:sz w:val="32"/>
          <w:szCs w:val="32"/>
        </w:rPr>
      </w:pPr>
    </w:p>
    <w:p w:rsidR="00D55840" w:rsidRDefault="00D55840" w:rsidP="00D55840">
      <w:pPr>
        <w:rPr>
          <w:rFonts w:ascii="Times New Roman" w:hAnsi="Times New Roman" w:cs="Times New Roman"/>
          <w:b/>
          <w:sz w:val="32"/>
          <w:szCs w:val="32"/>
        </w:rPr>
      </w:pPr>
    </w:p>
    <w:p w:rsidR="00D55840" w:rsidRDefault="00BE4E4F" w:rsidP="00D55840">
      <w:pPr>
        <w:pStyle w:val="a4"/>
        <w:jc w:val="center"/>
        <w:rPr>
          <w:color w:val="auto"/>
        </w:rPr>
      </w:pPr>
      <w:r>
        <w:rPr>
          <w:color w:val="auto"/>
        </w:rPr>
        <w:t>Всего 35</w:t>
      </w:r>
      <w:r w:rsidR="00D55840" w:rsidRPr="00D55840">
        <w:rPr>
          <w:color w:val="auto"/>
        </w:rPr>
        <w:t xml:space="preserve"> часов, 1 занятие в неделю.</w:t>
      </w:r>
    </w:p>
    <w:p w:rsidR="00D55840" w:rsidRDefault="00D55840" w:rsidP="00D55840"/>
    <w:p w:rsidR="00D55840" w:rsidRDefault="00D55840" w:rsidP="00D55840"/>
    <w:p w:rsidR="00D55840" w:rsidRDefault="00D55840" w:rsidP="00D55840"/>
    <w:p w:rsidR="00D55840" w:rsidRDefault="00D55840" w:rsidP="00D55840">
      <w:pPr>
        <w:jc w:val="right"/>
        <w:rPr>
          <w:rFonts w:ascii="Times New Roman" w:hAnsi="Times New Roman" w:cs="Times New Roman"/>
          <w:sz w:val="24"/>
          <w:szCs w:val="24"/>
        </w:rPr>
      </w:pPr>
      <w:r w:rsidRPr="00D55840"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  <w:proofErr w:type="spellStart"/>
      <w:r w:rsidRPr="00D55840">
        <w:rPr>
          <w:rFonts w:ascii="Times New Roman" w:hAnsi="Times New Roman" w:cs="Times New Roman"/>
          <w:sz w:val="24"/>
          <w:szCs w:val="24"/>
        </w:rPr>
        <w:t>Лучинович</w:t>
      </w:r>
      <w:proofErr w:type="spellEnd"/>
      <w:r w:rsidRPr="00D55840">
        <w:rPr>
          <w:rFonts w:ascii="Times New Roman" w:hAnsi="Times New Roman" w:cs="Times New Roman"/>
          <w:sz w:val="24"/>
          <w:szCs w:val="24"/>
        </w:rPr>
        <w:t xml:space="preserve"> А. А.</w:t>
      </w:r>
    </w:p>
    <w:p w:rsidR="00D55840" w:rsidRDefault="00D55840" w:rsidP="00D55840">
      <w:pPr>
        <w:rPr>
          <w:rFonts w:ascii="Times New Roman" w:hAnsi="Times New Roman" w:cs="Times New Roman"/>
          <w:sz w:val="24"/>
          <w:szCs w:val="24"/>
        </w:rPr>
      </w:pPr>
    </w:p>
    <w:p w:rsidR="00D55840" w:rsidRDefault="00D55840" w:rsidP="00D55840">
      <w:pPr>
        <w:rPr>
          <w:rFonts w:ascii="Times New Roman" w:hAnsi="Times New Roman" w:cs="Times New Roman"/>
          <w:sz w:val="24"/>
          <w:szCs w:val="24"/>
        </w:rPr>
      </w:pPr>
    </w:p>
    <w:p w:rsidR="00D55840" w:rsidRDefault="00D55840" w:rsidP="00D558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\Плавск</w:t>
      </w:r>
    </w:p>
    <w:p w:rsidR="00D55840" w:rsidRDefault="00D55840" w:rsidP="00D558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7A7DD4" w:rsidRDefault="007A7DD4" w:rsidP="007A7DD4">
      <w:pPr>
        <w:rPr>
          <w:rFonts w:ascii="Times New Roman" w:hAnsi="Times New Roman" w:cs="Times New Roman"/>
          <w:sz w:val="24"/>
          <w:szCs w:val="24"/>
        </w:rPr>
      </w:pPr>
    </w:p>
    <w:p w:rsidR="007A7DD4" w:rsidRDefault="007A7DD4" w:rsidP="007A7DD4">
      <w:pPr>
        <w:rPr>
          <w:rFonts w:ascii="Times New Roman" w:hAnsi="Times New Roman" w:cs="Times New Roman"/>
          <w:sz w:val="24"/>
          <w:szCs w:val="24"/>
        </w:rPr>
      </w:pPr>
    </w:p>
    <w:p w:rsidR="007A7DD4" w:rsidRDefault="007A7DD4" w:rsidP="007A7DD4">
      <w:pPr>
        <w:rPr>
          <w:rFonts w:ascii="Times New Roman" w:hAnsi="Times New Roman" w:cs="Times New Roman"/>
          <w:sz w:val="24"/>
          <w:szCs w:val="24"/>
        </w:rPr>
      </w:pPr>
    </w:p>
    <w:p w:rsidR="007A7DD4" w:rsidRDefault="007A7DD4" w:rsidP="00613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2C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E401C" w:rsidRPr="006132C2" w:rsidRDefault="008E401C" w:rsidP="008E4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Направленность программы:</w:t>
      </w:r>
    </w:p>
    <w:p w:rsidR="006132C2" w:rsidRDefault="007A7DD4" w:rsidP="007A7DD4">
      <w:pPr>
        <w:rPr>
          <w:rFonts w:ascii="Times New Roman" w:hAnsi="Times New Roman" w:cs="Times New Roman"/>
          <w:sz w:val="24"/>
          <w:szCs w:val="24"/>
        </w:rPr>
      </w:pPr>
      <w:r w:rsidRPr="007A7DD4">
        <w:rPr>
          <w:rFonts w:ascii="Times New Roman" w:hAnsi="Times New Roman" w:cs="Times New Roman"/>
          <w:sz w:val="24"/>
          <w:szCs w:val="24"/>
        </w:rPr>
        <w:t xml:space="preserve">        «Финансовая грамотность» является прикладным курсом, ре</w:t>
      </w:r>
      <w:r w:rsidR="006132C2">
        <w:rPr>
          <w:rFonts w:ascii="Times New Roman" w:hAnsi="Times New Roman" w:cs="Times New Roman"/>
          <w:sz w:val="24"/>
          <w:szCs w:val="24"/>
        </w:rPr>
        <w:t>ализующим интересы обучающихся 6</w:t>
      </w:r>
      <w:r w:rsidRPr="007A7DD4">
        <w:rPr>
          <w:rFonts w:ascii="Times New Roman" w:hAnsi="Times New Roman" w:cs="Times New Roman"/>
          <w:sz w:val="24"/>
          <w:szCs w:val="24"/>
        </w:rPr>
        <w:t xml:space="preserve"> к</w:t>
      </w:r>
      <w:r w:rsidR="006132C2">
        <w:rPr>
          <w:rFonts w:ascii="Times New Roman" w:hAnsi="Times New Roman" w:cs="Times New Roman"/>
          <w:sz w:val="24"/>
          <w:szCs w:val="24"/>
        </w:rPr>
        <w:t>лассов в сфере экономики.</w:t>
      </w:r>
    </w:p>
    <w:p w:rsidR="007A7DD4" w:rsidRPr="007A7DD4" w:rsidRDefault="007A7DD4" w:rsidP="007A7DD4">
      <w:pPr>
        <w:rPr>
          <w:rFonts w:ascii="Times New Roman" w:hAnsi="Times New Roman" w:cs="Times New Roman"/>
          <w:sz w:val="24"/>
          <w:szCs w:val="24"/>
        </w:rPr>
      </w:pPr>
      <w:r w:rsidRPr="007A7DD4">
        <w:rPr>
          <w:rFonts w:ascii="Times New Roman" w:hAnsi="Times New Roman" w:cs="Times New Roman"/>
          <w:sz w:val="24"/>
          <w:szCs w:val="24"/>
        </w:rPr>
        <w:t>Элективный курс финансовой грамотности – это учебный курс, в основе которого лежит оригинальный, интересный и развлекательный метод изучения механизмов принятия решений, связанных с деньгами. Данный курс позволит применять эти механизмы на практике.</w:t>
      </w:r>
    </w:p>
    <w:p w:rsidR="007A7DD4" w:rsidRPr="007A7DD4" w:rsidRDefault="007A7DD4" w:rsidP="007A7DD4">
      <w:pPr>
        <w:rPr>
          <w:rFonts w:ascii="Times New Roman" w:hAnsi="Times New Roman" w:cs="Times New Roman"/>
          <w:sz w:val="24"/>
          <w:szCs w:val="24"/>
        </w:rPr>
      </w:pPr>
      <w:r w:rsidRPr="007A7DD4">
        <w:rPr>
          <w:rFonts w:ascii="Times New Roman" w:hAnsi="Times New Roman" w:cs="Times New Roman"/>
          <w:sz w:val="24"/>
          <w:szCs w:val="24"/>
        </w:rPr>
        <w:t>Курс финансовой грамотности научит ставить перед собой долгосрочные и краткосрочные личные финансовые цели, составлять свой личный бюджет и управлять им, правильно использовать заемные средства, сберегать свои деньги и правильно их инвес</w:t>
      </w:r>
      <w:r w:rsidR="006132C2">
        <w:rPr>
          <w:rFonts w:ascii="Times New Roman" w:hAnsi="Times New Roman" w:cs="Times New Roman"/>
          <w:sz w:val="24"/>
          <w:szCs w:val="24"/>
        </w:rPr>
        <w:t>тировать.</w:t>
      </w:r>
    </w:p>
    <w:p w:rsidR="0058575E" w:rsidRDefault="007A7DD4" w:rsidP="0058575E">
      <w:r w:rsidRPr="007A7DD4">
        <w:rPr>
          <w:rFonts w:ascii="Times New Roman" w:hAnsi="Times New Roman" w:cs="Times New Roman"/>
          <w:sz w:val="24"/>
          <w:szCs w:val="24"/>
        </w:rPr>
        <w:t>Кроме того, курс позволит понять, как нужно себя вести в разных жизненных ситуациях, чтобы не потерять деньги,  и определить, когда наши финансы находятся под угрозой и что нужно делать, чтобы избежать денежных потерь.</w:t>
      </w:r>
      <w:r w:rsidR="0058575E" w:rsidRPr="0058575E">
        <w:t xml:space="preserve"> </w:t>
      </w:r>
    </w:p>
    <w:p w:rsidR="0058575E" w:rsidRPr="0058575E" w:rsidRDefault="0058575E" w:rsidP="0058575E">
      <w:pPr>
        <w:rPr>
          <w:rFonts w:ascii="Times New Roman" w:hAnsi="Times New Roman" w:cs="Times New Roman"/>
          <w:sz w:val="24"/>
          <w:szCs w:val="24"/>
        </w:rPr>
      </w:pPr>
      <w:r w:rsidRPr="0058575E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«Финансовая грамотность»</w:t>
      </w:r>
      <w:r w:rsidRPr="0058575E"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58575E" w:rsidRPr="0058575E" w:rsidRDefault="0058575E" w:rsidP="00585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58575E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 \Обществознание\;</w:t>
      </w:r>
    </w:p>
    <w:p w:rsidR="0058575E" w:rsidRPr="0058575E" w:rsidRDefault="0058575E" w:rsidP="00585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58575E">
        <w:rPr>
          <w:rFonts w:ascii="Times New Roman" w:hAnsi="Times New Roman" w:cs="Times New Roman"/>
          <w:sz w:val="24"/>
          <w:szCs w:val="24"/>
        </w:rPr>
        <w:t>Проекта  «Разработка дополнительных образовательных программ по развитию финансовой грамотности обучающихся общеобразовательных учреждений и образовательных учреждений начального и среднего профессионального образования» Руководитель: В. С. Автономов;</w:t>
      </w:r>
    </w:p>
    <w:p w:rsidR="007A7DD4" w:rsidRDefault="0058575E" w:rsidP="00585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58575E">
        <w:rPr>
          <w:rFonts w:ascii="Times New Roman" w:hAnsi="Times New Roman" w:cs="Times New Roman"/>
          <w:sz w:val="24"/>
          <w:szCs w:val="24"/>
        </w:rPr>
        <w:t xml:space="preserve">учебный курс «Финансовая грамотность» Е. Вигдорчик, И. </w:t>
      </w:r>
      <w:proofErr w:type="spellStart"/>
      <w:r w:rsidRPr="0058575E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58575E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58575E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58575E">
        <w:rPr>
          <w:rFonts w:ascii="Times New Roman" w:hAnsi="Times New Roman" w:cs="Times New Roman"/>
          <w:sz w:val="24"/>
          <w:szCs w:val="24"/>
        </w:rPr>
        <w:t>.</w:t>
      </w:r>
    </w:p>
    <w:p w:rsidR="007A7DD4" w:rsidRPr="007A7DD4" w:rsidRDefault="0058575E" w:rsidP="007A7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4907">
        <w:rPr>
          <w:rFonts w:ascii="Times New Roman" w:hAnsi="Times New Roman" w:cs="Times New Roman"/>
          <w:sz w:val="24"/>
          <w:szCs w:val="24"/>
        </w:rPr>
        <w:t>Программа рассчитана на 35</w:t>
      </w:r>
      <w:r w:rsidR="007A7DD4" w:rsidRPr="007A7DD4">
        <w:rPr>
          <w:rFonts w:ascii="Times New Roman" w:hAnsi="Times New Roman" w:cs="Times New Roman"/>
          <w:sz w:val="24"/>
          <w:szCs w:val="24"/>
        </w:rPr>
        <w:t xml:space="preserve"> часов, 1 час в неделю.</w:t>
      </w:r>
    </w:p>
    <w:p w:rsidR="007A7DD4" w:rsidRPr="007A7DD4" w:rsidRDefault="007A7DD4" w:rsidP="007A7DD4">
      <w:pPr>
        <w:rPr>
          <w:rFonts w:ascii="Times New Roman" w:hAnsi="Times New Roman" w:cs="Times New Roman"/>
          <w:sz w:val="24"/>
          <w:szCs w:val="24"/>
        </w:rPr>
      </w:pPr>
      <w:r w:rsidRPr="007A7DD4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соответствует примерным требованиям, предъявляемым к образовательным программам дополнительного образования детей, опубликованных в приложении к письму </w:t>
      </w:r>
      <w:proofErr w:type="spellStart"/>
      <w:r w:rsidRPr="007A7DD4">
        <w:rPr>
          <w:rFonts w:ascii="Times New Roman" w:hAnsi="Times New Roman" w:cs="Times New Roman"/>
          <w:sz w:val="24"/>
          <w:szCs w:val="24"/>
        </w:rPr>
        <w:t>ДепартаментаМолодежной</w:t>
      </w:r>
      <w:proofErr w:type="spellEnd"/>
      <w:r w:rsidRPr="007A7DD4">
        <w:rPr>
          <w:rFonts w:ascii="Times New Roman" w:hAnsi="Times New Roman" w:cs="Times New Roman"/>
          <w:sz w:val="24"/>
          <w:szCs w:val="24"/>
        </w:rPr>
        <w:t xml:space="preserve"> политики, воспитания и социальной поддержки детей </w:t>
      </w:r>
      <w:proofErr w:type="spellStart"/>
      <w:r w:rsidRPr="007A7DD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7DD4">
        <w:rPr>
          <w:rFonts w:ascii="Times New Roman" w:hAnsi="Times New Roman" w:cs="Times New Roman"/>
          <w:sz w:val="24"/>
          <w:szCs w:val="24"/>
        </w:rPr>
        <w:t xml:space="preserve"> России от 11.12.06 № 06-1844.</w:t>
      </w:r>
    </w:p>
    <w:p w:rsidR="007A7DD4" w:rsidRPr="007A7DD4" w:rsidRDefault="007A7DD4" w:rsidP="007A7DD4">
      <w:pPr>
        <w:rPr>
          <w:rFonts w:ascii="Times New Roman" w:hAnsi="Times New Roman" w:cs="Times New Roman"/>
          <w:sz w:val="24"/>
          <w:szCs w:val="24"/>
        </w:rPr>
      </w:pPr>
      <w:r w:rsidRPr="007A7DD4">
        <w:rPr>
          <w:rFonts w:ascii="Times New Roman" w:hAnsi="Times New Roman" w:cs="Times New Roman"/>
          <w:sz w:val="24"/>
          <w:szCs w:val="24"/>
        </w:rPr>
        <w:t xml:space="preserve">Основой программы «Финансовая грамотность» 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 </w:t>
      </w:r>
    </w:p>
    <w:p w:rsidR="007A7DD4" w:rsidRPr="007A7DD4" w:rsidRDefault="007A7DD4" w:rsidP="007A7DD4">
      <w:pPr>
        <w:rPr>
          <w:rFonts w:ascii="Times New Roman" w:hAnsi="Times New Roman" w:cs="Times New Roman"/>
          <w:sz w:val="24"/>
          <w:szCs w:val="24"/>
        </w:rPr>
      </w:pPr>
      <w:r w:rsidRPr="007A7DD4">
        <w:rPr>
          <w:rFonts w:ascii="Times New Roman" w:hAnsi="Times New Roman" w:cs="Times New Roman"/>
          <w:sz w:val="24"/>
          <w:szCs w:val="24"/>
        </w:rPr>
        <w:lastRenderedPageBreak/>
        <w:t>При реализации программы расширяются знания, полученные детьми при изучении школьных курсов математики, истории, обществознания, литературы, географии и т д.</w:t>
      </w:r>
    </w:p>
    <w:p w:rsidR="007A7DD4" w:rsidRDefault="007A7DD4" w:rsidP="007A7DD4">
      <w:pPr>
        <w:rPr>
          <w:rFonts w:ascii="Times New Roman" w:hAnsi="Times New Roman" w:cs="Times New Roman"/>
          <w:sz w:val="24"/>
          <w:szCs w:val="24"/>
        </w:rPr>
      </w:pPr>
      <w:r w:rsidRPr="007A7DD4">
        <w:rPr>
          <w:rFonts w:ascii="Times New Roman" w:hAnsi="Times New Roman" w:cs="Times New Roman"/>
          <w:sz w:val="24"/>
          <w:szCs w:val="24"/>
        </w:rPr>
        <w:t xml:space="preserve">   В условиях партнерского общения обучающихся 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 Курс также включает способы различных вычислений с помощью ИКТ.</w:t>
      </w:r>
    </w:p>
    <w:p w:rsidR="006132C2" w:rsidRDefault="006132C2" w:rsidP="007A7DD4">
      <w:pPr>
        <w:rPr>
          <w:rFonts w:ascii="Times New Roman" w:hAnsi="Times New Roman" w:cs="Times New Roman"/>
          <w:sz w:val="24"/>
          <w:szCs w:val="24"/>
        </w:rPr>
      </w:pPr>
    </w:p>
    <w:p w:rsidR="008E401C" w:rsidRDefault="008E401C" w:rsidP="007A7DD4">
      <w:pPr>
        <w:rPr>
          <w:rFonts w:ascii="Times New Roman" w:hAnsi="Times New Roman" w:cs="Times New Roman"/>
          <w:sz w:val="24"/>
          <w:szCs w:val="24"/>
        </w:rPr>
      </w:pPr>
    </w:p>
    <w:p w:rsidR="007A7DD4" w:rsidRDefault="007A7DD4" w:rsidP="00D558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1C" w:rsidRDefault="008E401C" w:rsidP="00D558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1C" w:rsidRDefault="008E401C" w:rsidP="00D558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01C" w:rsidRPr="008E401C" w:rsidRDefault="008E401C" w:rsidP="008E4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401C">
        <w:rPr>
          <w:rFonts w:ascii="Times New Roman" w:hAnsi="Times New Roman" w:cs="Times New Roman"/>
          <w:b/>
          <w:sz w:val="24"/>
          <w:szCs w:val="24"/>
        </w:rPr>
        <w:t>Новизна, актуальность, педагогическая целесообразность:</w:t>
      </w:r>
    </w:p>
    <w:p w:rsidR="007A7DD4" w:rsidRDefault="008E401C" w:rsidP="008E4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401C">
        <w:rPr>
          <w:rFonts w:ascii="Times New Roman" w:hAnsi="Times New Roman" w:cs="Times New Roman"/>
          <w:sz w:val="24"/>
          <w:szCs w:val="24"/>
        </w:rPr>
        <w:t>Финансовая грамотность — необходимое условие жи</w:t>
      </w:r>
      <w:r w:rsidR="005064F4">
        <w:rPr>
          <w:rFonts w:ascii="Times New Roman" w:hAnsi="Times New Roman" w:cs="Times New Roman"/>
          <w:sz w:val="24"/>
          <w:szCs w:val="24"/>
        </w:rPr>
        <w:t xml:space="preserve">зни в современном мире, </w:t>
      </w:r>
      <w:proofErr w:type="spellStart"/>
      <w:proofErr w:type="gramStart"/>
      <w:r w:rsidR="005064F4">
        <w:rPr>
          <w:rFonts w:ascii="Times New Roman" w:hAnsi="Times New Roman" w:cs="Times New Roman"/>
          <w:sz w:val="24"/>
          <w:szCs w:val="24"/>
        </w:rPr>
        <w:t>по-</w:t>
      </w:r>
      <w:r w:rsidRPr="008E401C">
        <w:rPr>
          <w:rFonts w:ascii="Times New Roman" w:hAnsi="Times New Roman" w:cs="Times New Roman"/>
          <w:sz w:val="24"/>
          <w:szCs w:val="24"/>
        </w:rPr>
        <w:t>скольку</w:t>
      </w:r>
      <w:proofErr w:type="spellEnd"/>
      <w:proofErr w:type="gramEnd"/>
      <w:r w:rsidRPr="008E401C">
        <w:rPr>
          <w:rFonts w:ascii="Times New Roman" w:hAnsi="Times New Roman" w:cs="Times New Roman"/>
          <w:sz w:val="24"/>
          <w:szCs w:val="24"/>
        </w:rPr>
        <w:t xml:space="preserve">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все плотнее входят в нашу повседневную жизнь. Однако в настоящий момент времени  нашим детям явно недостаточно тех финансовых знаний, которыми они располагают. При этом нужно учитывать, что сегодняшние учащиеся — это завтрашние активные участники финансового рынка. Поэтому, если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В связи с этим формируется социальный заказ учащихся и их родителей на дополнительные образовательные услуги. Сегодня ребёнок готов учиться самому современному и необходимому. Учиться сам и учить своих родителей. Научив ребёнка азам финансовой грамотности, можно  действительно сделать  первый шаг к массовому финансовому образованию. Назначение данной программы состоит в том, чтобы обеспечить доступность, эффективность, практическую направленность финансово-экономического образования учащихся.</w:t>
      </w:r>
    </w:p>
    <w:p w:rsidR="008E401C" w:rsidRDefault="008E401C" w:rsidP="008E401C">
      <w:pPr>
        <w:rPr>
          <w:rFonts w:ascii="Times New Roman" w:hAnsi="Times New Roman" w:cs="Times New Roman"/>
          <w:sz w:val="24"/>
          <w:szCs w:val="24"/>
        </w:rPr>
      </w:pPr>
    </w:p>
    <w:p w:rsidR="008E401C" w:rsidRPr="008E401C" w:rsidRDefault="008E401C" w:rsidP="008E401C">
      <w:pPr>
        <w:rPr>
          <w:rFonts w:ascii="Times New Roman" w:hAnsi="Times New Roman" w:cs="Times New Roman"/>
          <w:b/>
          <w:sz w:val="24"/>
          <w:szCs w:val="24"/>
        </w:rPr>
      </w:pPr>
      <w:r w:rsidRPr="008E401C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8E401C" w:rsidRPr="008E401C" w:rsidRDefault="008E401C" w:rsidP="008E4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E401C">
        <w:rPr>
          <w:rFonts w:ascii="Times New Roman" w:hAnsi="Times New Roman" w:cs="Times New Roman"/>
          <w:sz w:val="24"/>
          <w:szCs w:val="24"/>
        </w:rPr>
        <w:t>Формирование базового уровня экономической грамотн</w:t>
      </w:r>
      <w:r>
        <w:rPr>
          <w:rFonts w:ascii="Times New Roman" w:hAnsi="Times New Roman" w:cs="Times New Roman"/>
          <w:sz w:val="24"/>
          <w:szCs w:val="24"/>
        </w:rPr>
        <w:t>ости, необходи</w:t>
      </w:r>
      <w:r w:rsidRPr="008E401C">
        <w:rPr>
          <w:rFonts w:ascii="Times New Roman" w:hAnsi="Times New Roman" w:cs="Times New Roman"/>
          <w:sz w:val="24"/>
          <w:szCs w:val="24"/>
        </w:rPr>
        <w:t>мого для ориентации и социальной адаптации учащихся к происходящим изменениям в жизни современного общества, а также для профессиональной ориентации выпускников.</w:t>
      </w:r>
    </w:p>
    <w:p w:rsidR="008E401C" w:rsidRPr="008E401C" w:rsidRDefault="008E401C" w:rsidP="008E4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E401C">
        <w:rPr>
          <w:rFonts w:ascii="Times New Roman" w:hAnsi="Times New Roman" w:cs="Times New Roman"/>
          <w:sz w:val="24"/>
          <w:szCs w:val="24"/>
        </w:rPr>
        <w:t>Формирование культуры экономического мышления: выработка адекватных представлений о сути экономических явлений и их взаимосвязи, умения выносить аргументированные суждения по экономическим вопросам, обретение опыта анализа конкретных экономических ситуаций.</w:t>
      </w:r>
    </w:p>
    <w:p w:rsidR="008E401C" w:rsidRPr="008E401C" w:rsidRDefault="008E401C" w:rsidP="008E4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E401C">
        <w:rPr>
          <w:rFonts w:ascii="Times New Roman" w:hAnsi="Times New Roman" w:cs="Times New Roman"/>
          <w:sz w:val="24"/>
          <w:szCs w:val="24"/>
        </w:rPr>
        <w:t>Выработка практических навыков п</w:t>
      </w:r>
      <w:r>
        <w:rPr>
          <w:rFonts w:ascii="Times New Roman" w:hAnsi="Times New Roman" w:cs="Times New Roman"/>
          <w:sz w:val="24"/>
          <w:szCs w:val="24"/>
        </w:rPr>
        <w:t>ринятия ответственных экономиче</w:t>
      </w:r>
      <w:r w:rsidRPr="008E401C">
        <w:rPr>
          <w:rFonts w:ascii="Times New Roman" w:hAnsi="Times New Roman" w:cs="Times New Roman"/>
          <w:sz w:val="24"/>
          <w:szCs w:val="24"/>
        </w:rPr>
        <w:t>ских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401C">
        <w:rPr>
          <w:rFonts w:ascii="Times New Roman" w:hAnsi="Times New Roman" w:cs="Times New Roman"/>
          <w:sz w:val="24"/>
          <w:szCs w:val="24"/>
        </w:rPr>
        <w:t xml:space="preserve"> как в личной, так и в общественной жизни.</w:t>
      </w:r>
    </w:p>
    <w:p w:rsidR="007A7DD4" w:rsidRDefault="008E401C" w:rsidP="008E4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8E401C">
        <w:rPr>
          <w:rFonts w:ascii="Times New Roman" w:hAnsi="Times New Roman" w:cs="Times New Roman"/>
          <w:sz w:val="24"/>
          <w:szCs w:val="24"/>
        </w:rPr>
        <w:t>Формирование способности к саморазвитию, самообра</w:t>
      </w:r>
      <w:r>
        <w:rPr>
          <w:rFonts w:ascii="Times New Roman" w:hAnsi="Times New Roman" w:cs="Times New Roman"/>
          <w:sz w:val="24"/>
          <w:szCs w:val="24"/>
        </w:rPr>
        <w:t xml:space="preserve">зованию, воспитание у учащихся </w:t>
      </w:r>
      <w:r w:rsidRPr="008E401C">
        <w:rPr>
          <w:rFonts w:ascii="Times New Roman" w:hAnsi="Times New Roman" w:cs="Times New Roman"/>
          <w:sz w:val="24"/>
          <w:szCs w:val="24"/>
        </w:rPr>
        <w:t>инициативы и активности, самостоятельности в принятии решений.</w:t>
      </w:r>
    </w:p>
    <w:p w:rsidR="008E401C" w:rsidRDefault="008E401C" w:rsidP="008E401C">
      <w:pPr>
        <w:rPr>
          <w:rFonts w:ascii="Times New Roman" w:hAnsi="Times New Roman" w:cs="Times New Roman"/>
          <w:sz w:val="24"/>
          <w:szCs w:val="24"/>
        </w:rPr>
      </w:pPr>
    </w:p>
    <w:p w:rsidR="005064F4" w:rsidRDefault="005064F4" w:rsidP="008E401C">
      <w:pPr>
        <w:rPr>
          <w:rFonts w:ascii="Times New Roman" w:hAnsi="Times New Roman" w:cs="Times New Roman"/>
          <w:sz w:val="24"/>
          <w:szCs w:val="24"/>
        </w:rPr>
      </w:pPr>
      <w:r w:rsidRPr="005064F4">
        <w:rPr>
          <w:rFonts w:ascii="Times New Roman" w:hAnsi="Times New Roman" w:cs="Times New Roman"/>
          <w:b/>
          <w:sz w:val="24"/>
          <w:szCs w:val="24"/>
        </w:rPr>
        <w:t>Возраст занимающихся: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5064F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064F4" w:rsidRDefault="005064F4" w:rsidP="008E401C">
      <w:pPr>
        <w:rPr>
          <w:rFonts w:ascii="Times New Roman" w:hAnsi="Times New Roman" w:cs="Times New Roman"/>
          <w:b/>
          <w:sz w:val="24"/>
          <w:szCs w:val="24"/>
        </w:rPr>
      </w:pPr>
      <w:r w:rsidRPr="005064F4">
        <w:rPr>
          <w:rFonts w:ascii="Times New Roman" w:hAnsi="Times New Roman" w:cs="Times New Roman"/>
          <w:b/>
          <w:sz w:val="24"/>
          <w:szCs w:val="24"/>
        </w:rPr>
        <w:t xml:space="preserve">Сроки реализации: </w:t>
      </w:r>
    </w:p>
    <w:p w:rsidR="005064F4" w:rsidRDefault="005064F4" w:rsidP="008E4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64F4">
        <w:rPr>
          <w:rFonts w:ascii="Times New Roman" w:hAnsi="Times New Roman" w:cs="Times New Roman"/>
          <w:sz w:val="24"/>
          <w:szCs w:val="24"/>
        </w:rPr>
        <w:t>Программа составлена из расчета 1 час в неделю, 35 часов в учебном году.</w:t>
      </w:r>
    </w:p>
    <w:p w:rsidR="00BE4E4F" w:rsidRDefault="00BE4E4F" w:rsidP="008E401C">
      <w:pPr>
        <w:rPr>
          <w:rFonts w:ascii="Times New Roman" w:hAnsi="Times New Roman" w:cs="Times New Roman"/>
          <w:sz w:val="24"/>
          <w:szCs w:val="24"/>
        </w:rPr>
      </w:pPr>
    </w:p>
    <w:p w:rsidR="00BE4E4F" w:rsidRDefault="00BE4E4F" w:rsidP="008E401C">
      <w:pPr>
        <w:rPr>
          <w:rFonts w:ascii="Times New Roman" w:hAnsi="Times New Roman" w:cs="Times New Roman"/>
          <w:sz w:val="24"/>
          <w:szCs w:val="24"/>
        </w:rPr>
      </w:pPr>
    </w:p>
    <w:p w:rsidR="00BE4E4F" w:rsidRDefault="00BE4E4F" w:rsidP="008E401C">
      <w:pPr>
        <w:rPr>
          <w:rFonts w:ascii="Times New Roman" w:hAnsi="Times New Roman" w:cs="Times New Roman"/>
          <w:sz w:val="24"/>
          <w:szCs w:val="24"/>
        </w:rPr>
      </w:pPr>
    </w:p>
    <w:p w:rsidR="00C16A37" w:rsidRDefault="00BE4E4F" w:rsidP="00BE4E4F">
      <w:r w:rsidRPr="00BE4E4F">
        <w:rPr>
          <w:rFonts w:ascii="Times New Roman" w:hAnsi="Times New Roman" w:cs="Times New Roman"/>
          <w:b/>
          <w:sz w:val="24"/>
          <w:szCs w:val="24"/>
        </w:rPr>
        <w:t>Формы занятий:</w:t>
      </w:r>
      <w:r w:rsidRPr="00BE4E4F">
        <w:t xml:space="preserve"> </w:t>
      </w:r>
    </w:p>
    <w:p w:rsidR="00BE4E4F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 xml:space="preserve">• </w:t>
      </w:r>
      <w:r w:rsidR="00BE4E4F" w:rsidRPr="00C16A37">
        <w:rPr>
          <w:rFonts w:ascii="Times New Roman" w:hAnsi="Times New Roman" w:cs="Times New Roman"/>
          <w:sz w:val="24"/>
          <w:szCs w:val="24"/>
        </w:rPr>
        <w:t xml:space="preserve"> беседа;</w:t>
      </w:r>
    </w:p>
    <w:p w:rsidR="00BE4E4F" w:rsidRPr="00C16A37" w:rsidRDefault="00BE4E4F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• тестовое задание;</w:t>
      </w:r>
    </w:p>
    <w:p w:rsidR="00BE4E4F" w:rsidRPr="00C16A37" w:rsidRDefault="00BE4E4F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• решение задач;</w:t>
      </w:r>
    </w:p>
    <w:p w:rsidR="00BE4E4F" w:rsidRPr="00C16A37" w:rsidRDefault="00BE4E4F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• решение кроссворда и анаграммы;</w:t>
      </w:r>
    </w:p>
    <w:p w:rsidR="00BE4E4F" w:rsidRPr="00C16A37" w:rsidRDefault="00BE4E4F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• графическая работа: построение графиков, схем и диаграмм связей;</w:t>
      </w:r>
    </w:p>
    <w:p w:rsidR="00BE4E4F" w:rsidRPr="00C16A37" w:rsidRDefault="00BE4E4F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• аналитическая работа: расчёт показателей, анализ статистических</w:t>
      </w:r>
    </w:p>
    <w:p w:rsidR="00BE4E4F" w:rsidRPr="00C16A37" w:rsidRDefault="00BE4E4F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данных, оценка результатов;</w:t>
      </w:r>
    </w:p>
    <w:p w:rsidR="00BE4E4F" w:rsidRPr="00C16A37" w:rsidRDefault="00BE4E4F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• доклад;</w:t>
      </w:r>
      <w:r w:rsidRPr="00C16A37">
        <w:rPr>
          <w:rFonts w:ascii="Times New Roman" w:hAnsi="Times New Roman" w:cs="Times New Roman"/>
          <w:sz w:val="24"/>
          <w:szCs w:val="24"/>
        </w:rPr>
        <w:tab/>
      </w:r>
    </w:p>
    <w:p w:rsidR="00BE4E4F" w:rsidRPr="00C16A37" w:rsidRDefault="00BE4E4F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• творческая работа: постер, компьютерная презентация.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</w:p>
    <w:p w:rsidR="00C16A37" w:rsidRDefault="00C16A37" w:rsidP="00BE4E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Ведущими методами изучения являются: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*речевая деятельность;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*практические умения для выполнения заданий различных видов;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*лекции</w:t>
      </w:r>
      <w:r w:rsidRPr="00C16A37">
        <w:rPr>
          <w:rFonts w:ascii="Times New Roman" w:hAnsi="Times New Roman" w:cs="Times New Roman"/>
          <w:sz w:val="24"/>
          <w:szCs w:val="24"/>
        </w:rPr>
        <w:t>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*дискуссии;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*решение тестов;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*разгадывание кроссвордов;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lastRenderedPageBreak/>
        <w:t>*доклады;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*наглядность;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*поиск информации;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 w:rsidRPr="00C16A37">
        <w:rPr>
          <w:rFonts w:ascii="Times New Roman" w:hAnsi="Times New Roman" w:cs="Times New Roman"/>
          <w:sz w:val="24"/>
          <w:szCs w:val="24"/>
        </w:rPr>
        <w:t>*исследование;</w:t>
      </w:r>
    </w:p>
    <w:p w:rsidR="00C16A37" w:rsidRP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*проекты.</w:t>
      </w:r>
    </w:p>
    <w:p w:rsidR="00C16A37" w:rsidRDefault="00C16A37" w:rsidP="00BE4E4F">
      <w:pPr>
        <w:rPr>
          <w:rFonts w:ascii="Times New Roman" w:hAnsi="Times New Roman" w:cs="Times New Roman"/>
          <w:b/>
          <w:sz w:val="24"/>
          <w:szCs w:val="24"/>
        </w:rPr>
      </w:pPr>
    </w:p>
    <w:p w:rsidR="00C16A37" w:rsidRDefault="00C16A37" w:rsidP="00BE4E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подведения итогов:</w:t>
      </w:r>
    </w:p>
    <w:p w:rsid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37">
        <w:rPr>
          <w:rFonts w:ascii="Times New Roman" w:hAnsi="Times New Roman" w:cs="Times New Roman"/>
          <w:sz w:val="24"/>
          <w:szCs w:val="24"/>
        </w:rPr>
        <w:t xml:space="preserve">проектная </w:t>
      </w:r>
      <w:r>
        <w:rPr>
          <w:rFonts w:ascii="Times New Roman" w:hAnsi="Times New Roman" w:cs="Times New Roman"/>
          <w:sz w:val="24"/>
          <w:szCs w:val="24"/>
        </w:rPr>
        <w:t>деятельность учащихся.</w:t>
      </w:r>
    </w:p>
    <w:p w:rsid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</w:p>
    <w:p w:rsid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</w:p>
    <w:p w:rsidR="00C16A37" w:rsidRDefault="00C16A37" w:rsidP="00BE4E4F">
      <w:pPr>
        <w:rPr>
          <w:rFonts w:ascii="Times New Roman" w:hAnsi="Times New Roman" w:cs="Times New Roman"/>
          <w:sz w:val="24"/>
          <w:szCs w:val="24"/>
        </w:rPr>
      </w:pPr>
    </w:p>
    <w:p w:rsidR="00C16A37" w:rsidRPr="005039CE" w:rsidRDefault="00C16A37" w:rsidP="00BE4E4F">
      <w:pPr>
        <w:rPr>
          <w:rFonts w:ascii="Times New Roman" w:hAnsi="Times New Roman" w:cs="Times New Roman"/>
          <w:b/>
          <w:sz w:val="28"/>
          <w:szCs w:val="28"/>
        </w:rPr>
      </w:pPr>
      <w:r w:rsidRPr="005039CE">
        <w:rPr>
          <w:rFonts w:ascii="Times New Roman" w:hAnsi="Times New Roman" w:cs="Times New Roman"/>
          <w:b/>
          <w:sz w:val="28"/>
          <w:szCs w:val="28"/>
        </w:rPr>
        <w:t>Содержание изучаемого курса.</w:t>
      </w:r>
    </w:p>
    <w:p w:rsidR="005039CE" w:rsidRPr="005039CE" w:rsidRDefault="00C16A37" w:rsidP="008E401C">
      <w:pPr>
        <w:rPr>
          <w:rFonts w:ascii="Times New Roman" w:hAnsi="Times New Roman" w:cs="Times New Roman"/>
        </w:rPr>
      </w:pPr>
      <w:r w:rsidRPr="005039CE">
        <w:rPr>
          <w:rFonts w:ascii="Times New Roman" w:hAnsi="Times New Roman" w:cs="Times New Roman"/>
        </w:rPr>
        <w:t>РАЗДЕ</w:t>
      </w:r>
      <w:r w:rsidR="005039CE">
        <w:rPr>
          <w:rFonts w:ascii="Times New Roman" w:hAnsi="Times New Roman" w:cs="Times New Roman"/>
        </w:rPr>
        <w:t>Л 1. ДОХОДЫ И РАСХОДЫ СЕМЬИ (12</w:t>
      </w:r>
      <w:r w:rsidRPr="005039CE">
        <w:rPr>
          <w:rFonts w:ascii="Times New Roman" w:hAnsi="Times New Roman" w:cs="Times New Roman"/>
        </w:rPr>
        <w:t xml:space="preserve"> ч)</w:t>
      </w:r>
    </w:p>
    <w:p w:rsidR="005064F4" w:rsidRPr="005039CE" w:rsidRDefault="005039CE" w:rsidP="008E401C">
      <w:pPr>
        <w:rPr>
          <w:rFonts w:ascii="Times New Roman" w:hAnsi="Times New Roman" w:cs="Times New Roman"/>
        </w:rPr>
      </w:pPr>
      <w:r w:rsidRPr="005039CE">
        <w:rPr>
          <w:rFonts w:ascii="Times New Roman" w:hAnsi="Times New Roman" w:cs="Times New Roman"/>
        </w:rPr>
        <w:t>РАЗДЕЛ 2. РИСКИ ПОТЕРИ ДЕНЕГ И ИМУЩЕСТВА И КАК ЧЕЛОВЕК МОЖЕТ ОТ ЭТОГО ЗАЩИТИТЬСЯ (2 ч)</w:t>
      </w:r>
      <w:r w:rsidR="00C16A37" w:rsidRPr="005039CE">
        <w:rPr>
          <w:rFonts w:ascii="Times New Roman" w:hAnsi="Times New Roman" w:cs="Times New Roman"/>
        </w:rPr>
        <w:t xml:space="preserve"> </w:t>
      </w:r>
    </w:p>
    <w:p w:rsidR="005039CE" w:rsidRPr="005039CE" w:rsidRDefault="005039CE" w:rsidP="005039CE">
      <w:r w:rsidRPr="005039CE">
        <w:rPr>
          <w:rFonts w:ascii="Times New Roman" w:hAnsi="Times New Roman" w:cs="Times New Roman"/>
        </w:rPr>
        <w:t>РАЗДЕЛ 3. СЕМЬЯ И ГОСУДАРСТВО: КАК ОНИ ВЗАИМОДЕЙСТВУЮТ (8 ч)</w:t>
      </w:r>
      <w:r w:rsidRPr="005039CE">
        <w:t xml:space="preserve"> </w:t>
      </w:r>
    </w:p>
    <w:p w:rsidR="005039CE" w:rsidRPr="005039CE" w:rsidRDefault="005039CE" w:rsidP="005039CE">
      <w:pPr>
        <w:rPr>
          <w:rFonts w:ascii="Times New Roman" w:hAnsi="Times New Roman" w:cs="Times New Roman"/>
        </w:rPr>
      </w:pPr>
      <w:r w:rsidRPr="005039CE">
        <w:rPr>
          <w:rFonts w:ascii="Times New Roman" w:hAnsi="Times New Roman" w:cs="Times New Roman"/>
        </w:rPr>
        <w:t>РАЗДЕЛ 4. ФИНАНСОВЫЙ БИЗНЕС: ЧЕМ ОН МОЖЕТ ПОМОЧЬ</w:t>
      </w:r>
    </w:p>
    <w:p w:rsidR="005039CE" w:rsidRPr="005039CE" w:rsidRDefault="005039CE" w:rsidP="005039CE">
      <w:pPr>
        <w:rPr>
          <w:rFonts w:ascii="Times New Roman" w:hAnsi="Times New Roman" w:cs="Times New Roman"/>
        </w:rPr>
      </w:pPr>
      <w:r w:rsidRPr="005039CE">
        <w:rPr>
          <w:rFonts w:ascii="Times New Roman" w:hAnsi="Times New Roman" w:cs="Times New Roman"/>
        </w:rPr>
        <w:t>СЕМЬЕ (9 ч)</w:t>
      </w:r>
    </w:p>
    <w:p w:rsidR="005039CE" w:rsidRDefault="005039CE" w:rsidP="005039CE">
      <w:pPr>
        <w:rPr>
          <w:rFonts w:ascii="Cambria" w:hAnsi="Cambria" w:cs="Times New Roman"/>
          <w:sz w:val="28"/>
          <w:szCs w:val="28"/>
        </w:rPr>
      </w:pPr>
      <w:r w:rsidRPr="005039CE">
        <w:rPr>
          <w:rFonts w:ascii="Cambria" w:hAnsi="Cambria" w:cs="Times New Roman"/>
          <w:sz w:val="28"/>
          <w:szCs w:val="28"/>
        </w:rPr>
        <w:t>Проекты (4ч)</w:t>
      </w:r>
    </w:p>
    <w:p w:rsidR="005039CE" w:rsidRDefault="005039CE" w:rsidP="005039CE">
      <w:pPr>
        <w:rPr>
          <w:rFonts w:ascii="Cambria" w:hAnsi="Cambria" w:cs="Times New Roman"/>
          <w:sz w:val="28"/>
          <w:szCs w:val="28"/>
        </w:rPr>
      </w:pPr>
    </w:p>
    <w:p w:rsidR="005039CE" w:rsidRDefault="005039CE" w:rsidP="009D5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A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757"/>
        <w:gridCol w:w="1713"/>
      </w:tblGrid>
      <w:tr w:rsidR="002F5688" w:rsidTr="002F5688">
        <w:tc>
          <w:tcPr>
            <w:tcW w:w="1101" w:type="dxa"/>
          </w:tcPr>
          <w:p w:rsidR="002F5688" w:rsidRDefault="002F5688" w:rsidP="002F5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57" w:type="dxa"/>
          </w:tcPr>
          <w:p w:rsidR="002F5688" w:rsidRDefault="002F5688" w:rsidP="002F5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1713" w:type="dxa"/>
          </w:tcPr>
          <w:p w:rsidR="002F5688" w:rsidRDefault="002F5688" w:rsidP="002F5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F5688" w:rsidTr="002F5688">
        <w:tc>
          <w:tcPr>
            <w:tcW w:w="1101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7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713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688" w:rsidTr="002F5688">
        <w:tc>
          <w:tcPr>
            <w:tcW w:w="1101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757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Деньги.</w:t>
            </w:r>
          </w:p>
        </w:tc>
        <w:tc>
          <w:tcPr>
            <w:tcW w:w="1713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688" w:rsidTr="002F5688">
        <w:tc>
          <w:tcPr>
            <w:tcW w:w="1101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6757" w:type="dxa"/>
          </w:tcPr>
          <w:p w:rsidR="002F5688" w:rsidRPr="0058575E" w:rsidRDefault="00614907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  <w:proofErr w:type="gramStart"/>
            <w:r w:rsidRPr="005857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Доходы и рас</w:t>
            </w:r>
            <w:r w:rsidR="002F5688" w:rsidRPr="0058575E">
              <w:rPr>
                <w:rFonts w:ascii="Times New Roman" w:hAnsi="Times New Roman" w:cs="Times New Roman"/>
                <w:sz w:val="24"/>
                <w:szCs w:val="24"/>
              </w:rPr>
              <w:t>ходы семьи.</w:t>
            </w:r>
          </w:p>
        </w:tc>
        <w:tc>
          <w:tcPr>
            <w:tcW w:w="1713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688" w:rsidTr="002F5688">
        <w:tc>
          <w:tcPr>
            <w:tcW w:w="1101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6757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1713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688" w:rsidTr="002F5688">
        <w:tc>
          <w:tcPr>
            <w:tcW w:w="1101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757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справиться.</w:t>
            </w:r>
          </w:p>
        </w:tc>
        <w:tc>
          <w:tcPr>
            <w:tcW w:w="1713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688" w:rsidTr="002F5688">
        <w:tc>
          <w:tcPr>
            <w:tcW w:w="1101" w:type="dxa"/>
          </w:tcPr>
          <w:p w:rsidR="002F5688" w:rsidRPr="0058575E" w:rsidRDefault="002F568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3CC8" w:rsidRPr="0058575E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6757" w:type="dxa"/>
          </w:tcPr>
          <w:p w:rsidR="002F568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Налоги.</w:t>
            </w:r>
          </w:p>
        </w:tc>
        <w:tc>
          <w:tcPr>
            <w:tcW w:w="1713" w:type="dxa"/>
          </w:tcPr>
          <w:p w:rsidR="002F568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688" w:rsidTr="002F5688">
        <w:tc>
          <w:tcPr>
            <w:tcW w:w="1101" w:type="dxa"/>
          </w:tcPr>
          <w:p w:rsidR="002F568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7" w:type="dxa"/>
          </w:tcPr>
          <w:p w:rsidR="002F568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Социальные пособия.</w:t>
            </w:r>
          </w:p>
        </w:tc>
        <w:tc>
          <w:tcPr>
            <w:tcW w:w="1713" w:type="dxa"/>
          </w:tcPr>
          <w:p w:rsidR="002F568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CC8" w:rsidTr="002F5688">
        <w:tc>
          <w:tcPr>
            <w:tcW w:w="1101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6757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Мини-исследования</w:t>
            </w:r>
            <w:proofErr w:type="gramStart"/>
            <w:r w:rsidRPr="005857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575E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«Государство – это мы»</w:t>
            </w:r>
          </w:p>
        </w:tc>
        <w:tc>
          <w:tcPr>
            <w:tcW w:w="1713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CC8" w:rsidTr="002F5688">
        <w:tc>
          <w:tcPr>
            <w:tcW w:w="1101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757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1713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CC8" w:rsidTr="002F5688">
        <w:tc>
          <w:tcPr>
            <w:tcW w:w="1101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6757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Собственный бизнес.</w:t>
            </w:r>
          </w:p>
        </w:tc>
        <w:tc>
          <w:tcPr>
            <w:tcW w:w="1713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3CC8" w:rsidTr="002F5688">
        <w:tc>
          <w:tcPr>
            <w:tcW w:w="1101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57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мире.</w:t>
            </w:r>
          </w:p>
        </w:tc>
        <w:tc>
          <w:tcPr>
            <w:tcW w:w="1713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CC8" w:rsidTr="002F5688">
        <w:tc>
          <w:tcPr>
            <w:tcW w:w="1101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31-35</w:t>
            </w:r>
          </w:p>
        </w:tc>
        <w:tc>
          <w:tcPr>
            <w:tcW w:w="6757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Защита проектов.</w:t>
            </w:r>
          </w:p>
        </w:tc>
        <w:tc>
          <w:tcPr>
            <w:tcW w:w="1713" w:type="dxa"/>
          </w:tcPr>
          <w:p w:rsidR="00153CC8" w:rsidRPr="0058575E" w:rsidRDefault="00153CC8" w:rsidP="002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F5688" w:rsidRDefault="002F5688" w:rsidP="002F5688">
      <w:pPr>
        <w:rPr>
          <w:rFonts w:ascii="Times New Roman" w:hAnsi="Times New Roman" w:cs="Times New Roman"/>
          <w:b/>
          <w:sz w:val="28"/>
          <w:szCs w:val="28"/>
        </w:rPr>
      </w:pPr>
    </w:p>
    <w:p w:rsidR="00614907" w:rsidRDefault="00614907" w:rsidP="002F5688">
      <w:pPr>
        <w:rPr>
          <w:rFonts w:ascii="Times New Roman" w:hAnsi="Times New Roman" w:cs="Times New Roman"/>
          <w:b/>
          <w:sz w:val="28"/>
          <w:szCs w:val="28"/>
        </w:rPr>
      </w:pPr>
    </w:p>
    <w:p w:rsidR="00614907" w:rsidRDefault="00614907" w:rsidP="002F5688">
      <w:pPr>
        <w:rPr>
          <w:rFonts w:ascii="Times New Roman" w:hAnsi="Times New Roman" w:cs="Times New Roman"/>
          <w:b/>
          <w:sz w:val="28"/>
          <w:szCs w:val="28"/>
        </w:rPr>
      </w:pPr>
    </w:p>
    <w:p w:rsidR="00614907" w:rsidRDefault="00614907" w:rsidP="002F5688">
      <w:pPr>
        <w:rPr>
          <w:rFonts w:ascii="Times New Roman" w:hAnsi="Times New Roman" w:cs="Times New Roman"/>
          <w:b/>
          <w:sz w:val="28"/>
          <w:szCs w:val="28"/>
        </w:rPr>
      </w:pPr>
    </w:p>
    <w:p w:rsidR="00614907" w:rsidRDefault="00614907" w:rsidP="002F5688">
      <w:pPr>
        <w:rPr>
          <w:rFonts w:ascii="Times New Roman" w:hAnsi="Times New Roman" w:cs="Times New Roman"/>
          <w:b/>
          <w:sz w:val="28"/>
          <w:szCs w:val="28"/>
        </w:rPr>
      </w:pPr>
    </w:p>
    <w:p w:rsidR="00614907" w:rsidRDefault="00614907" w:rsidP="002F5688">
      <w:pPr>
        <w:rPr>
          <w:rFonts w:ascii="Times New Roman" w:hAnsi="Times New Roman" w:cs="Times New Roman"/>
          <w:b/>
          <w:sz w:val="28"/>
          <w:szCs w:val="28"/>
        </w:rPr>
      </w:pPr>
    </w:p>
    <w:p w:rsidR="00614907" w:rsidRDefault="00614907" w:rsidP="002F5688">
      <w:pPr>
        <w:rPr>
          <w:rFonts w:ascii="Times New Roman" w:hAnsi="Times New Roman" w:cs="Times New Roman"/>
          <w:b/>
          <w:sz w:val="28"/>
          <w:szCs w:val="28"/>
        </w:rPr>
      </w:pPr>
    </w:p>
    <w:p w:rsidR="00614907" w:rsidRDefault="00614907" w:rsidP="00614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подготовки учащихся</w:t>
      </w:r>
    </w:p>
    <w:p w:rsidR="00614907" w:rsidRPr="00606050" w:rsidRDefault="00606050" w:rsidP="00614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907" w:rsidRPr="00606050">
        <w:rPr>
          <w:rFonts w:ascii="Times New Roman" w:hAnsi="Times New Roman" w:cs="Times New Roman"/>
          <w:sz w:val="24"/>
          <w:szCs w:val="24"/>
        </w:rPr>
        <w:t>Предусматривается формирование у учащихся обще</w:t>
      </w:r>
      <w:r w:rsidRPr="00606050">
        <w:rPr>
          <w:rFonts w:ascii="Times New Roman" w:hAnsi="Times New Roman" w:cs="Times New Roman"/>
          <w:sz w:val="24"/>
          <w:szCs w:val="24"/>
        </w:rPr>
        <w:t>-</w:t>
      </w:r>
      <w:r w:rsidR="00614907" w:rsidRPr="00606050">
        <w:rPr>
          <w:rFonts w:ascii="Times New Roman" w:hAnsi="Times New Roman" w:cs="Times New Roman"/>
          <w:sz w:val="24"/>
          <w:szCs w:val="24"/>
        </w:rPr>
        <w:t xml:space="preserve">учебных умений и навыков, универсальных способов деятельности и ключевых компетенций. В этом направлении </w:t>
      </w:r>
      <w:r w:rsidR="000A4FAD" w:rsidRPr="00606050">
        <w:rPr>
          <w:rFonts w:ascii="Times New Roman" w:hAnsi="Times New Roman" w:cs="Times New Roman"/>
          <w:sz w:val="24"/>
          <w:szCs w:val="24"/>
        </w:rPr>
        <w:t>приоритетами являются:</w:t>
      </w:r>
    </w:p>
    <w:p w:rsidR="000A4FAD" w:rsidRPr="00606050" w:rsidRDefault="000A4FAD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0A4FAD" w:rsidRPr="00606050" w:rsidRDefault="000A4FAD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*использование элементов причинн</w:t>
      </w:r>
      <w:proofErr w:type="gramStart"/>
      <w:r w:rsidRPr="006060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6050">
        <w:rPr>
          <w:rFonts w:ascii="Times New Roman" w:hAnsi="Times New Roman" w:cs="Times New Roman"/>
          <w:sz w:val="24"/>
          <w:szCs w:val="24"/>
        </w:rPr>
        <w:t xml:space="preserve"> следственного и структурно-функционального анализа;</w:t>
      </w:r>
    </w:p>
    <w:p w:rsidR="000A4FAD" w:rsidRPr="00606050" w:rsidRDefault="000A4FAD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*исследование реальных связей и зависимостей;</w:t>
      </w:r>
    </w:p>
    <w:p w:rsidR="000A4FAD" w:rsidRPr="00606050" w:rsidRDefault="000A4FAD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*умение развернуто обосновывать суждения, давать определения, проводить доказательства;</w:t>
      </w:r>
    </w:p>
    <w:p w:rsidR="000A4FAD" w:rsidRPr="00606050" w:rsidRDefault="000A4FAD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 xml:space="preserve">*объяснение изученных положений на </w:t>
      </w:r>
      <w:r w:rsidR="007D5849" w:rsidRPr="00606050">
        <w:rPr>
          <w:rFonts w:ascii="Times New Roman" w:hAnsi="Times New Roman" w:cs="Times New Roman"/>
          <w:sz w:val="24"/>
          <w:szCs w:val="24"/>
        </w:rPr>
        <w:t>самостоятельно подобранных конкретных примерах;</w:t>
      </w:r>
    </w:p>
    <w:p w:rsidR="007D5849" w:rsidRPr="00606050" w:rsidRDefault="007D5849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 и др.)</w:t>
      </w:r>
    </w:p>
    <w:p w:rsidR="007D5849" w:rsidRPr="00606050" w:rsidRDefault="007D5849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*отделение основной информации от второстепенной, критическое оценивание  достоверности полученной информации;</w:t>
      </w:r>
    </w:p>
    <w:p w:rsidR="007D5849" w:rsidRPr="00606050" w:rsidRDefault="007D5849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*передача содержания информации адекватно поставленной цели (сжато, полно, выборочно);</w:t>
      </w:r>
    </w:p>
    <w:p w:rsidR="007D5849" w:rsidRPr="00606050" w:rsidRDefault="007D5849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*перевод информации из одной знаковой системы в другую (из текста в таблицу)</w:t>
      </w:r>
      <w:r w:rsidR="003F50FB" w:rsidRPr="00606050">
        <w:rPr>
          <w:rFonts w:ascii="Times New Roman" w:hAnsi="Times New Roman" w:cs="Times New Roman"/>
          <w:sz w:val="24"/>
          <w:szCs w:val="24"/>
        </w:rPr>
        <w:t>, выбор знаковых систем познавательной и коммуникативной ситуации;</w:t>
      </w:r>
    </w:p>
    <w:p w:rsidR="003F50FB" w:rsidRPr="00606050" w:rsidRDefault="003F50FB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*выбор вида чтения в соответствии с поставленной целью (ознакомительное, просмотровое, поисковое и др.);</w:t>
      </w:r>
    </w:p>
    <w:p w:rsidR="003F50FB" w:rsidRPr="00606050" w:rsidRDefault="003F50FB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lastRenderedPageBreak/>
        <w:t xml:space="preserve">*уверенная работа с текстом, понимание и восприятие языка </w:t>
      </w:r>
      <w:proofErr w:type="spellStart"/>
      <w:r w:rsidRPr="00606050">
        <w:rPr>
          <w:rFonts w:ascii="Times New Roman" w:hAnsi="Times New Roman" w:cs="Times New Roman"/>
          <w:sz w:val="24"/>
          <w:szCs w:val="24"/>
        </w:rPr>
        <w:t>средсв</w:t>
      </w:r>
      <w:proofErr w:type="spellEnd"/>
      <w:r w:rsidRPr="00606050">
        <w:rPr>
          <w:rFonts w:ascii="Times New Roman" w:hAnsi="Times New Roman" w:cs="Times New Roman"/>
          <w:sz w:val="24"/>
          <w:szCs w:val="24"/>
        </w:rPr>
        <w:t xml:space="preserve"> массовой информации;</w:t>
      </w:r>
    </w:p>
    <w:p w:rsidR="003F50FB" w:rsidRPr="00606050" w:rsidRDefault="003F50FB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*самостоятельное создание алгоритмов познавательной деятельности для решения задач творческого и поискового характера;</w:t>
      </w:r>
    </w:p>
    <w:p w:rsidR="003F50FB" w:rsidRPr="00606050" w:rsidRDefault="003F50FB" w:rsidP="006149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6050">
        <w:rPr>
          <w:rFonts w:ascii="Times New Roman" w:hAnsi="Times New Roman" w:cs="Times New Roman"/>
          <w:sz w:val="24"/>
          <w:szCs w:val="24"/>
        </w:rPr>
        <w:t xml:space="preserve">*участие в проектной деятельности, в организации и проведении исследовательской работы: выдвижение гипотез, </w:t>
      </w:r>
      <w:r w:rsidR="0072233B" w:rsidRPr="00606050">
        <w:rPr>
          <w:rFonts w:ascii="Times New Roman" w:hAnsi="Times New Roman" w:cs="Times New Roman"/>
          <w:sz w:val="24"/>
          <w:szCs w:val="24"/>
        </w:rPr>
        <w:t>осуществление их проверки, владение приёмами исследовательской деятельности, элементарными умениями прогноза (умение отвечать на вопрос:</w:t>
      </w:r>
      <w:proofErr w:type="gramEnd"/>
      <w:r w:rsidR="0072233B" w:rsidRPr="00606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233B" w:rsidRPr="00606050">
        <w:rPr>
          <w:rFonts w:ascii="Times New Roman" w:hAnsi="Times New Roman" w:cs="Times New Roman"/>
          <w:sz w:val="24"/>
          <w:szCs w:val="24"/>
        </w:rPr>
        <w:t>«Что произойдет, если…»);</w:t>
      </w:r>
      <w:proofErr w:type="gramEnd"/>
    </w:p>
    <w:p w:rsidR="00606050" w:rsidRDefault="00606050" w:rsidP="00614907">
      <w:pPr>
        <w:rPr>
          <w:rFonts w:ascii="Times New Roman" w:hAnsi="Times New Roman" w:cs="Times New Roman"/>
          <w:sz w:val="24"/>
          <w:szCs w:val="24"/>
        </w:rPr>
      </w:pPr>
    </w:p>
    <w:p w:rsidR="00606050" w:rsidRDefault="00606050" w:rsidP="00614907">
      <w:pPr>
        <w:rPr>
          <w:rFonts w:ascii="Times New Roman" w:hAnsi="Times New Roman" w:cs="Times New Roman"/>
          <w:sz w:val="24"/>
          <w:szCs w:val="24"/>
        </w:rPr>
      </w:pPr>
    </w:p>
    <w:p w:rsidR="0072233B" w:rsidRPr="00606050" w:rsidRDefault="0072233B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*формирование полученных результатов;</w:t>
      </w:r>
    </w:p>
    <w:p w:rsidR="0072233B" w:rsidRPr="00606050" w:rsidRDefault="0072233B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 xml:space="preserve">*создание собственных произведений, идеальных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</w:t>
      </w:r>
      <w:proofErr w:type="gramStart"/>
      <w:r w:rsidRPr="0060605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06050">
        <w:rPr>
          <w:rFonts w:ascii="Times New Roman" w:hAnsi="Times New Roman" w:cs="Times New Roman"/>
          <w:sz w:val="24"/>
          <w:szCs w:val="24"/>
        </w:rPr>
        <w:t>в том числе художественных) средств, умение импровизировать;</w:t>
      </w:r>
    </w:p>
    <w:p w:rsidR="0072233B" w:rsidRPr="00606050" w:rsidRDefault="0072233B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*пользоваться мультимедийными ресурсами и компьютерными технологиями для обработки, передачи</w:t>
      </w:r>
      <w:r w:rsidR="007A7641" w:rsidRPr="00606050">
        <w:rPr>
          <w:rFonts w:ascii="Times New Roman" w:hAnsi="Times New Roman" w:cs="Times New Roman"/>
          <w:sz w:val="24"/>
          <w:szCs w:val="24"/>
        </w:rPr>
        <w:t>, систематизации информации, создания баз данных, презентации результатов познавательной и практической деятельности;</w:t>
      </w:r>
    </w:p>
    <w:p w:rsidR="007A7641" w:rsidRPr="00606050" w:rsidRDefault="007A7641" w:rsidP="00614907">
      <w:pPr>
        <w:rPr>
          <w:rFonts w:ascii="Times New Roman" w:hAnsi="Times New Roman" w:cs="Times New Roman"/>
          <w:sz w:val="24"/>
          <w:szCs w:val="24"/>
        </w:rPr>
      </w:pPr>
      <w:r w:rsidRPr="00606050">
        <w:rPr>
          <w:rFonts w:ascii="Times New Roman" w:hAnsi="Times New Roman" w:cs="Times New Roman"/>
          <w:sz w:val="24"/>
          <w:szCs w:val="24"/>
        </w:rPr>
        <w:t>*владение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7A7641" w:rsidRPr="00606050" w:rsidRDefault="007A7641" w:rsidP="00614907">
      <w:pPr>
        <w:rPr>
          <w:rFonts w:ascii="Times New Roman" w:hAnsi="Times New Roman" w:cs="Times New Roman"/>
          <w:sz w:val="24"/>
          <w:szCs w:val="24"/>
        </w:rPr>
      </w:pPr>
    </w:p>
    <w:p w:rsidR="007A7641" w:rsidRDefault="007A7641" w:rsidP="0061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BA3D15" w:rsidRPr="00BA3D15" w:rsidRDefault="00A13186" w:rsidP="00BA3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D15" w:rsidRPr="0058575E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="00BA3D15" w:rsidRPr="00BA3D1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«Финансовая грамотность» являются: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575E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«Финансовая грамотность» являются:</w:t>
      </w:r>
    </w:p>
    <w:p w:rsidR="00BA3D15" w:rsidRPr="0058575E" w:rsidRDefault="00BA3D15" w:rsidP="00BA3D15">
      <w:pPr>
        <w:rPr>
          <w:rStyle w:val="a6"/>
        </w:rPr>
      </w:pPr>
      <w:r w:rsidRPr="0058575E">
        <w:rPr>
          <w:rStyle w:val="a6"/>
        </w:rPr>
        <w:lastRenderedPageBreak/>
        <w:t>Познавательные: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8575E" w:rsidRDefault="0058575E" w:rsidP="00BA3D15">
      <w:pPr>
        <w:rPr>
          <w:rFonts w:ascii="Times New Roman" w:hAnsi="Times New Roman" w:cs="Times New Roman"/>
          <w:sz w:val="24"/>
          <w:szCs w:val="24"/>
        </w:rPr>
      </w:pPr>
    </w:p>
    <w:p w:rsidR="0058575E" w:rsidRDefault="0058575E" w:rsidP="00BA3D15">
      <w:pPr>
        <w:rPr>
          <w:rFonts w:ascii="Times New Roman" w:hAnsi="Times New Roman" w:cs="Times New Roman"/>
          <w:sz w:val="24"/>
          <w:szCs w:val="24"/>
        </w:rPr>
      </w:pPr>
    </w:p>
    <w:p w:rsidR="0058575E" w:rsidRDefault="0058575E" w:rsidP="00BA3D15">
      <w:pPr>
        <w:rPr>
          <w:rFonts w:ascii="Times New Roman" w:hAnsi="Times New Roman" w:cs="Times New Roman"/>
          <w:sz w:val="24"/>
          <w:szCs w:val="24"/>
        </w:rPr>
      </w:pPr>
    </w:p>
    <w:p w:rsidR="0058575E" w:rsidRDefault="0058575E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BA3D15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BA3D15">
        <w:rPr>
          <w:rFonts w:ascii="Times New Roman" w:hAnsi="Times New Roman" w:cs="Times New Roman"/>
          <w:sz w:val="24"/>
          <w:szCs w:val="24"/>
        </w:rPr>
        <w:t>);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понятиями.</w:t>
      </w:r>
    </w:p>
    <w:p w:rsidR="00BA3D15" w:rsidRPr="0058575E" w:rsidRDefault="00BA3D15" w:rsidP="00BA3D15">
      <w:pPr>
        <w:rPr>
          <w:rStyle w:val="a6"/>
        </w:rPr>
      </w:pPr>
      <w:r w:rsidRPr="0058575E">
        <w:rPr>
          <w:rStyle w:val="a6"/>
        </w:rPr>
        <w:t>Регулятивные: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планирование действия с помощью учителя и самостоятельно;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>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родителей.</w:t>
      </w:r>
    </w:p>
    <w:p w:rsidR="00BA3D15" w:rsidRPr="0058575E" w:rsidRDefault="00BA3D15" w:rsidP="00BA3D15">
      <w:pPr>
        <w:rPr>
          <w:rStyle w:val="a6"/>
        </w:rPr>
      </w:pPr>
      <w:r w:rsidRPr="0058575E">
        <w:rPr>
          <w:rStyle w:val="a6"/>
        </w:rPr>
        <w:t>Коммуникативные: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готовность слушать собеседника и вести диалог;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58575E">
        <w:rPr>
          <w:rFonts w:ascii="Times New Roman" w:hAnsi="Times New Roman" w:cs="Times New Roman"/>
          <w:b/>
          <w:sz w:val="24"/>
          <w:szCs w:val="24"/>
        </w:rPr>
        <w:lastRenderedPageBreak/>
        <w:t>Предметными</w:t>
      </w:r>
      <w:r w:rsidRPr="00BA3D1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«Финансовая грамотность» являются: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BA3D15" w:rsidRDefault="00BA3D15" w:rsidP="00BA3D15">
      <w:pPr>
        <w:rPr>
          <w:rFonts w:ascii="Times New Roman" w:hAnsi="Times New Roman" w:cs="Times New Roman"/>
          <w:b/>
          <w:sz w:val="28"/>
          <w:szCs w:val="28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b/>
          <w:sz w:val="28"/>
          <w:szCs w:val="28"/>
        </w:rPr>
      </w:pPr>
      <w:r w:rsidRPr="00BA3D1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</w:t>
      </w:r>
      <w:r w:rsidRPr="00BA3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И., Вигдорчик Е. Финансовая грамотность. 5—7 классы: материалы для учащихся. — М.: ВИТА-ПРЕСС, 2014.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</w:t>
      </w:r>
      <w:r w:rsidRPr="00BA3D15">
        <w:rPr>
          <w:rFonts w:ascii="Times New Roman" w:hAnsi="Times New Roman" w:cs="Times New Roman"/>
          <w:sz w:val="24"/>
          <w:szCs w:val="24"/>
        </w:rPr>
        <w:tab/>
        <w:t xml:space="preserve">Вигдорчик Е.,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5—7 классы: учебная программа. — М.: ВИТА-ПРЕСС, 2014.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</w:t>
      </w:r>
      <w:r w:rsidRPr="00BA3D15">
        <w:rPr>
          <w:rFonts w:ascii="Times New Roman" w:hAnsi="Times New Roman" w:cs="Times New Roman"/>
          <w:sz w:val="24"/>
          <w:szCs w:val="24"/>
        </w:rPr>
        <w:tab/>
        <w:t xml:space="preserve">Вигдорчик Е.,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5—7 классы: методические рекомендации для учителя. — М.: ВИТА-ПРЕСС, 2014.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•</w:t>
      </w:r>
      <w:r w:rsidRPr="00BA3D15">
        <w:rPr>
          <w:rFonts w:ascii="Times New Roman" w:hAnsi="Times New Roman" w:cs="Times New Roman"/>
          <w:sz w:val="24"/>
          <w:szCs w:val="24"/>
        </w:rPr>
        <w:tab/>
        <w:t xml:space="preserve">Вигдорчик Е.,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Ю. Финансовая грамотность. 5-7 классы: материалы для родителей. — М.: ВИТА-ПРЕСС, 2014.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Ю., Вигдорчик Е.,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И. Финансовая грамотность. 5-7 классы: контрольные измерительные материалы. — М.: ВИТА-ПРЕСС, 2014.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A3D15">
        <w:rPr>
          <w:rFonts w:ascii="Times New Roman" w:hAnsi="Times New Roman" w:cs="Times New Roman"/>
          <w:sz w:val="24"/>
          <w:szCs w:val="24"/>
        </w:rPr>
        <w:t>Интернет-источники</w:t>
      </w:r>
      <w:proofErr w:type="gramEnd"/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BA3D1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A3D15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журнала «Семейный бюджет» — http://www.7budget.ru;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2. Сайт по основам финансовой грамотности «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Достаток</w:t>
      </w:r>
      <w:proofErr w:type="gramStart"/>
      <w:r w:rsidRPr="00BA3D1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A3D1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>» —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http://www.dostatok.ru;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lastRenderedPageBreak/>
        <w:t>3. Журнал «Работа и зарплата» — http://zarplata-i-rabota.ru/zhurnalrabota-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zarplata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>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4. Портал «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>». «Мир профессий» – http://www.clskuntsevo.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3D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A3D1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A3D15">
        <w:rPr>
          <w:rFonts w:ascii="Times New Roman" w:hAnsi="Times New Roman" w:cs="Times New Roman"/>
          <w:sz w:val="24"/>
          <w:szCs w:val="24"/>
          <w:lang w:val="en-US"/>
        </w:rPr>
        <w:t>portal_proforientir</w:t>
      </w:r>
      <w:proofErr w:type="spellEnd"/>
      <w:r w:rsidRPr="00BA3D1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A3D15">
        <w:rPr>
          <w:rFonts w:ascii="Times New Roman" w:hAnsi="Times New Roman" w:cs="Times New Roman"/>
          <w:sz w:val="24"/>
          <w:szCs w:val="24"/>
          <w:lang w:val="en-US"/>
        </w:rPr>
        <w:t>mir_professii_news_prof.php</w:t>
      </w:r>
      <w:proofErr w:type="spellEnd"/>
      <w:r w:rsidRPr="00BA3D1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5. Сайт «Все о пособиях» — http://subsidii.net/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6. Сайт «Все о страховании» — http://www.o-strahovanie.ru/vidistrahovaniay.php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7. Сайт «Налоги России» / Ставки налогов в России в 2013 г. — http:// www.taxru.com/blog/2013-02-10-10585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А.С. Кейс-метод в преподавании экономики </w:t>
      </w:r>
      <w:proofErr w:type="spellStart"/>
      <w:r w:rsidRPr="00BA3D15">
        <w:rPr>
          <w:rFonts w:ascii="Times New Roman" w:hAnsi="Times New Roman" w:cs="Times New Roman"/>
          <w:sz w:val="24"/>
          <w:szCs w:val="24"/>
        </w:rPr>
        <w:t>вшколе</w:t>
      </w:r>
      <w:proofErr w:type="spellEnd"/>
      <w:r w:rsidRPr="00BA3D15">
        <w:rPr>
          <w:rFonts w:ascii="Times New Roman" w:hAnsi="Times New Roman" w:cs="Times New Roman"/>
          <w:sz w:val="24"/>
          <w:szCs w:val="24"/>
        </w:rPr>
        <w:t xml:space="preserve"> — http://www.hse.ru/data/2011/04/22/1210966029/22_2007_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>2.pdf</w:t>
      </w: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BA3D15" w:rsidRPr="00BA3D15" w:rsidRDefault="00BA3D15" w:rsidP="00BA3D15">
      <w:pPr>
        <w:rPr>
          <w:rFonts w:ascii="Times New Roman" w:hAnsi="Times New Roman" w:cs="Times New Roman"/>
          <w:sz w:val="24"/>
          <w:szCs w:val="24"/>
        </w:rPr>
      </w:pPr>
    </w:p>
    <w:p w:rsidR="00A13186" w:rsidRPr="00BA3D15" w:rsidRDefault="00A13186" w:rsidP="00614907">
      <w:pPr>
        <w:rPr>
          <w:rFonts w:ascii="Times New Roman" w:hAnsi="Times New Roman" w:cs="Times New Roman"/>
          <w:sz w:val="24"/>
          <w:szCs w:val="24"/>
        </w:rPr>
      </w:pPr>
      <w:r w:rsidRPr="00BA3D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3186" w:rsidRPr="00BA3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CC" w:rsidRDefault="009E04CC" w:rsidP="007712E2">
      <w:pPr>
        <w:spacing w:after="0" w:line="240" w:lineRule="auto"/>
      </w:pPr>
      <w:r>
        <w:separator/>
      </w:r>
    </w:p>
  </w:endnote>
  <w:endnote w:type="continuationSeparator" w:id="0">
    <w:p w:rsidR="009E04CC" w:rsidRDefault="009E04CC" w:rsidP="0077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E2" w:rsidRDefault="007712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E2" w:rsidRDefault="007712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E2" w:rsidRDefault="007712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CC" w:rsidRDefault="009E04CC" w:rsidP="007712E2">
      <w:pPr>
        <w:spacing w:after="0" w:line="240" w:lineRule="auto"/>
      </w:pPr>
      <w:r>
        <w:separator/>
      </w:r>
    </w:p>
  </w:footnote>
  <w:footnote w:type="continuationSeparator" w:id="0">
    <w:p w:rsidR="009E04CC" w:rsidRDefault="009E04CC" w:rsidP="0077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E2" w:rsidRDefault="007712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E2" w:rsidRDefault="007712E2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2E2" w:rsidRDefault="007712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0F"/>
    <w:rsid w:val="00085448"/>
    <w:rsid w:val="000A4FAD"/>
    <w:rsid w:val="00153CC8"/>
    <w:rsid w:val="001825C9"/>
    <w:rsid w:val="002F5688"/>
    <w:rsid w:val="003F50FB"/>
    <w:rsid w:val="00421A00"/>
    <w:rsid w:val="00427D5A"/>
    <w:rsid w:val="005039CE"/>
    <w:rsid w:val="005064F4"/>
    <w:rsid w:val="0058575E"/>
    <w:rsid w:val="00606050"/>
    <w:rsid w:val="006132C2"/>
    <w:rsid w:val="00614907"/>
    <w:rsid w:val="00670F0F"/>
    <w:rsid w:val="0072233B"/>
    <w:rsid w:val="00733955"/>
    <w:rsid w:val="007712E2"/>
    <w:rsid w:val="007A7641"/>
    <w:rsid w:val="007A7DD4"/>
    <w:rsid w:val="007D5849"/>
    <w:rsid w:val="008E401C"/>
    <w:rsid w:val="009D5BA4"/>
    <w:rsid w:val="009E04CC"/>
    <w:rsid w:val="00A13186"/>
    <w:rsid w:val="00BA3D15"/>
    <w:rsid w:val="00BE4E4F"/>
    <w:rsid w:val="00C16A37"/>
    <w:rsid w:val="00C70CDE"/>
    <w:rsid w:val="00D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D558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558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58575E"/>
    <w:rPr>
      <w:i/>
      <w:iCs/>
    </w:rPr>
  </w:style>
  <w:style w:type="paragraph" w:styleId="a7">
    <w:name w:val="header"/>
    <w:basedOn w:val="a"/>
    <w:link w:val="a8"/>
    <w:uiPriority w:val="99"/>
    <w:unhideWhenUsed/>
    <w:rsid w:val="0077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2E2"/>
  </w:style>
  <w:style w:type="paragraph" w:styleId="a9">
    <w:name w:val="footer"/>
    <w:basedOn w:val="a"/>
    <w:link w:val="aa"/>
    <w:uiPriority w:val="99"/>
    <w:unhideWhenUsed/>
    <w:rsid w:val="0077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D558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558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uiPriority w:val="20"/>
    <w:qFormat/>
    <w:rsid w:val="0058575E"/>
    <w:rPr>
      <w:i/>
      <w:iCs/>
    </w:rPr>
  </w:style>
  <w:style w:type="paragraph" w:styleId="a7">
    <w:name w:val="header"/>
    <w:basedOn w:val="a"/>
    <w:link w:val="a8"/>
    <w:uiPriority w:val="99"/>
    <w:unhideWhenUsed/>
    <w:rsid w:val="0077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2E2"/>
  </w:style>
  <w:style w:type="paragraph" w:styleId="a9">
    <w:name w:val="footer"/>
    <w:basedOn w:val="a"/>
    <w:link w:val="aa"/>
    <w:uiPriority w:val="99"/>
    <w:unhideWhenUsed/>
    <w:rsid w:val="00771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4</cp:revision>
  <dcterms:created xsi:type="dcterms:W3CDTF">2018-09-02T11:46:00Z</dcterms:created>
  <dcterms:modified xsi:type="dcterms:W3CDTF">2020-01-03T09:45:00Z</dcterms:modified>
</cp:coreProperties>
</file>